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979F1" w14:textId="77777777" w:rsidR="00CB3B4E" w:rsidRPr="00AD1813" w:rsidRDefault="00CB3B4E" w:rsidP="00CB3B4E">
      <w:pPr>
        <w:spacing w:after="0" w:line="240" w:lineRule="auto"/>
        <w:jc w:val="center"/>
        <w:rPr>
          <w:rFonts w:ascii="Times New Roman" w:eastAsia="Times New Roman" w:hAnsi="Times New Roman" w:cs="Times New Roman"/>
          <w:b/>
          <w:bCs/>
          <w:sz w:val="28"/>
          <w:szCs w:val="28"/>
        </w:rPr>
      </w:pPr>
      <w:r w:rsidRPr="00AD1813">
        <w:rPr>
          <w:rFonts w:ascii="Times New Roman" w:eastAsia="Times New Roman" w:hAnsi="Times New Roman" w:cs="Times New Roman"/>
          <w:b/>
          <w:noProof/>
          <w:sz w:val="28"/>
          <w:szCs w:val="28"/>
        </w:rPr>
        <w:drawing>
          <wp:inline distT="0" distB="0" distL="0" distR="0" wp14:anchorId="76444AB8" wp14:editId="34F363AA">
            <wp:extent cx="419100" cy="581025"/>
            <wp:effectExtent l="0" t="0" r="9525" b="9525"/>
            <wp:docPr id="16" name="Рисунок 16"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11680352" w14:textId="77777777" w:rsidR="00CB3B4E" w:rsidRPr="00AD1813" w:rsidRDefault="00CB3B4E" w:rsidP="00CB3B4E">
      <w:pPr>
        <w:spacing w:after="0" w:line="240" w:lineRule="auto"/>
        <w:jc w:val="center"/>
        <w:rPr>
          <w:rFonts w:ascii="Times New Roman" w:eastAsia="Times New Roman" w:hAnsi="Times New Roman" w:cs="Times New Roman"/>
          <w:sz w:val="28"/>
          <w:szCs w:val="28"/>
        </w:rPr>
      </w:pPr>
      <w:r w:rsidRPr="00AD1813">
        <w:rPr>
          <w:rFonts w:ascii="Times New Roman" w:eastAsia="Times New Roman" w:hAnsi="Times New Roman" w:cs="Times New Roman"/>
          <w:b/>
          <w:bCs/>
          <w:sz w:val="28"/>
          <w:szCs w:val="28"/>
        </w:rPr>
        <w:t>УКРАЇНА</w:t>
      </w:r>
    </w:p>
    <w:p w14:paraId="5E54226D" w14:textId="77777777" w:rsidR="00CB3B4E" w:rsidRPr="00AD1813" w:rsidRDefault="00CB3B4E" w:rsidP="00CB3B4E">
      <w:pPr>
        <w:spacing w:after="0" w:line="240" w:lineRule="auto"/>
        <w:jc w:val="center"/>
        <w:rPr>
          <w:rFonts w:ascii="Times New Roman" w:eastAsia="Times New Roman" w:hAnsi="Times New Roman" w:cs="Times New Roman"/>
          <w:b/>
          <w:sz w:val="28"/>
          <w:szCs w:val="28"/>
        </w:rPr>
      </w:pPr>
      <w:r w:rsidRPr="00AD1813">
        <w:rPr>
          <w:rFonts w:ascii="Times New Roman" w:eastAsia="Times New Roman" w:hAnsi="Times New Roman" w:cs="Times New Roman"/>
          <w:b/>
          <w:sz w:val="28"/>
          <w:szCs w:val="28"/>
        </w:rPr>
        <w:t>ПОГРЕБИЩЕНСЬКА МІСЬКА РАДА</w:t>
      </w:r>
    </w:p>
    <w:p w14:paraId="5CB98DEE" w14:textId="77777777" w:rsidR="00CB3B4E" w:rsidRPr="00AD1813" w:rsidRDefault="00CB3B4E" w:rsidP="00CB3B4E">
      <w:pPr>
        <w:spacing w:after="0" w:line="240" w:lineRule="auto"/>
        <w:jc w:val="center"/>
        <w:rPr>
          <w:rFonts w:ascii="Segoe UI" w:eastAsia="Times New Roman" w:hAnsi="Segoe UI" w:cs="Segoe UI"/>
          <w:b/>
          <w:sz w:val="28"/>
          <w:szCs w:val="28"/>
        </w:rPr>
      </w:pPr>
      <w:r w:rsidRPr="00AD1813">
        <w:rPr>
          <w:rFonts w:ascii="Times New Roman" w:eastAsia="Times New Roman" w:hAnsi="Times New Roman" w:cs="Times New Roman"/>
          <w:b/>
          <w:sz w:val="28"/>
          <w:szCs w:val="28"/>
        </w:rPr>
        <w:t>ВІННИЦЬКОГО РАЙОНУ ВІННИЦЬКОЇ ОБЛАСТІ</w:t>
      </w:r>
    </w:p>
    <w:p w14:paraId="5586D799" w14:textId="77777777" w:rsidR="00CB3B4E" w:rsidRPr="00AD1813" w:rsidRDefault="00CB3B4E" w:rsidP="00CB3B4E">
      <w:pPr>
        <w:spacing w:after="0" w:line="240" w:lineRule="auto"/>
        <w:jc w:val="center"/>
        <w:rPr>
          <w:rFonts w:ascii="Times New Roman" w:eastAsia="Times New Roman" w:hAnsi="Times New Roman" w:cs="Times New Roman"/>
          <w:b/>
          <w:sz w:val="28"/>
          <w:szCs w:val="28"/>
        </w:rPr>
      </w:pPr>
    </w:p>
    <w:p w14:paraId="3109F741" w14:textId="77777777" w:rsidR="00CB3B4E" w:rsidRPr="00AD1813" w:rsidRDefault="00CB3B4E" w:rsidP="00CB3B4E">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sidRPr="00AD1813">
        <w:rPr>
          <w:rFonts w:ascii="Times New Roman" w:hAnsi="Times New Roman" w:cs="Times New Roman"/>
          <w:b/>
          <w:sz w:val="28"/>
          <w:szCs w:val="28"/>
        </w:rPr>
        <w:t xml:space="preserve">РІШЕННЯ </w:t>
      </w:r>
    </w:p>
    <w:p w14:paraId="665F36F4" w14:textId="77777777" w:rsidR="00CB3B4E" w:rsidRPr="00AD1813" w:rsidRDefault="00CB3B4E" w:rsidP="00CB3B4E">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6DCC0D46" w14:textId="77777777" w:rsidR="00CB3B4E" w:rsidRPr="00AD1813" w:rsidRDefault="00CB3B4E" w:rsidP="00CB3B4E">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81</w:t>
      </w:r>
      <w:r w:rsidRPr="00AD1813">
        <w:rPr>
          <w:rFonts w:ascii="Times New Roman" w:hAnsi="Times New Roman" w:cs="Times New Roman"/>
          <w:b/>
          <w:sz w:val="28"/>
          <w:szCs w:val="28"/>
        </w:rPr>
        <w:t xml:space="preserve"> сесія 8 скликання</w:t>
      </w:r>
    </w:p>
    <w:p w14:paraId="48262014" w14:textId="77777777" w:rsidR="00CB3B4E" w:rsidRPr="00AD1813" w:rsidRDefault="00CB3B4E" w:rsidP="00CB3B4E">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79A97D99" w14:textId="7D613790" w:rsidR="00CB3B4E" w:rsidRPr="00AD1813" w:rsidRDefault="00CB3B4E" w:rsidP="00CB3B4E">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21 жовтня</w:t>
      </w:r>
      <w:r w:rsidRPr="00AD1813">
        <w:rPr>
          <w:rFonts w:ascii="Times New Roman" w:hAnsi="Times New Roman" w:cs="Times New Roman"/>
          <w:sz w:val="28"/>
          <w:szCs w:val="28"/>
        </w:rPr>
        <w:t xml:space="preserve"> 2025 року          </w:t>
      </w:r>
      <w:r>
        <w:rPr>
          <w:rFonts w:ascii="Times New Roman" w:hAnsi="Times New Roman" w:cs="Times New Roman"/>
          <w:sz w:val="28"/>
          <w:szCs w:val="28"/>
        </w:rPr>
        <w:t xml:space="preserve">            </w:t>
      </w:r>
      <w:r w:rsidRPr="00AD1813">
        <w:rPr>
          <w:rFonts w:ascii="Times New Roman" w:hAnsi="Times New Roman" w:cs="Times New Roman"/>
          <w:sz w:val="28"/>
          <w:szCs w:val="28"/>
        </w:rPr>
        <w:t>м. Погребище                              №</w:t>
      </w:r>
      <w:r>
        <w:rPr>
          <w:rFonts w:ascii="Times New Roman" w:hAnsi="Times New Roman" w:cs="Times New Roman"/>
          <w:sz w:val="28"/>
          <w:szCs w:val="28"/>
        </w:rPr>
        <w:t xml:space="preserve"> 9</w:t>
      </w:r>
      <w:r>
        <w:rPr>
          <w:rFonts w:ascii="Times New Roman" w:hAnsi="Times New Roman" w:cs="Times New Roman"/>
          <w:sz w:val="28"/>
          <w:szCs w:val="28"/>
        </w:rPr>
        <w:t>92</w:t>
      </w:r>
    </w:p>
    <w:p w14:paraId="7B63D261" w14:textId="77777777" w:rsidR="00CB3B4E" w:rsidRDefault="00CB3B4E"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p>
    <w:p w14:paraId="650CA6A6" w14:textId="5A835514"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3144B9A3"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Pr="00C711A9">
        <w:rPr>
          <w:rFonts w:ascii="Times New Roman" w:hAnsi="Times New Roman"/>
          <w:bCs/>
          <w:sz w:val="28"/>
          <w:szCs w:val="28"/>
        </w:rPr>
        <w:t xml:space="preserve">кадастровий номер </w:t>
      </w:r>
      <w:r w:rsidR="000B3EB1" w:rsidRPr="000B3EB1">
        <w:rPr>
          <w:rFonts w:ascii="Times New Roman" w:hAnsi="Times New Roman"/>
          <w:bCs/>
          <w:sz w:val="28"/>
          <w:szCs w:val="28"/>
        </w:rPr>
        <w:t>052348</w:t>
      </w:r>
      <w:r w:rsidR="00F13D05">
        <w:rPr>
          <w:rFonts w:ascii="Times New Roman" w:hAnsi="Times New Roman"/>
          <w:bCs/>
          <w:sz w:val="28"/>
          <w:szCs w:val="28"/>
        </w:rPr>
        <w:t>82</w:t>
      </w:r>
      <w:r w:rsidR="000B3EB1" w:rsidRPr="000B3EB1">
        <w:rPr>
          <w:rFonts w:ascii="Times New Roman" w:hAnsi="Times New Roman"/>
          <w:bCs/>
          <w:sz w:val="28"/>
          <w:szCs w:val="28"/>
        </w:rPr>
        <w:t>00:0</w:t>
      </w:r>
      <w:r w:rsidR="00F13D05">
        <w:rPr>
          <w:rFonts w:ascii="Times New Roman" w:hAnsi="Times New Roman"/>
          <w:bCs/>
          <w:sz w:val="28"/>
          <w:szCs w:val="28"/>
        </w:rPr>
        <w:t>2</w:t>
      </w:r>
      <w:r w:rsidR="000B3EB1" w:rsidRPr="000B3EB1">
        <w:rPr>
          <w:rFonts w:ascii="Times New Roman" w:hAnsi="Times New Roman"/>
          <w:bCs/>
          <w:sz w:val="28"/>
          <w:szCs w:val="28"/>
        </w:rPr>
        <w:t>:00</w:t>
      </w:r>
      <w:r w:rsidR="00F13D05">
        <w:rPr>
          <w:rFonts w:ascii="Times New Roman" w:hAnsi="Times New Roman"/>
          <w:bCs/>
          <w:sz w:val="28"/>
          <w:szCs w:val="28"/>
        </w:rPr>
        <w:t>2</w:t>
      </w:r>
      <w:r w:rsidR="000B3EB1" w:rsidRPr="000B3EB1">
        <w:rPr>
          <w:rFonts w:ascii="Times New Roman" w:hAnsi="Times New Roman"/>
          <w:bCs/>
          <w:sz w:val="28"/>
          <w:szCs w:val="28"/>
        </w:rPr>
        <w:t>:0</w:t>
      </w:r>
      <w:r w:rsidR="00F13D05">
        <w:rPr>
          <w:rFonts w:ascii="Times New Roman" w:hAnsi="Times New Roman"/>
          <w:bCs/>
          <w:sz w:val="28"/>
          <w:szCs w:val="28"/>
        </w:rPr>
        <w:t>228</w:t>
      </w:r>
      <w:r w:rsidR="000B3EB1" w:rsidRPr="000B3EB1">
        <w:rPr>
          <w:rFonts w:ascii="Times New Roman" w:hAnsi="Times New Roman"/>
          <w:bCs/>
          <w:sz w:val="28"/>
          <w:szCs w:val="28"/>
        </w:rPr>
        <w:t xml:space="preserve"> площею </w:t>
      </w:r>
      <w:r w:rsidR="00F13D05">
        <w:rPr>
          <w:rFonts w:ascii="Times New Roman" w:hAnsi="Times New Roman"/>
          <w:bCs/>
          <w:sz w:val="28"/>
          <w:szCs w:val="28"/>
        </w:rPr>
        <w:t>5,3958</w:t>
      </w:r>
      <w:r w:rsidR="000B3EB1" w:rsidRPr="000B3EB1">
        <w:rPr>
          <w:rFonts w:ascii="Times New Roman" w:hAnsi="Times New Roman"/>
          <w:bCs/>
          <w:sz w:val="28"/>
          <w:szCs w:val="28"/>
        </w:rPr>
        <w:t xml:space="preserve"> га, в комплексі з розташованим на ній водним об’єктом площею </w:t>
      </w:r>
      <w:r w:rsidR="00F13D05">
        <w:rPr>
          <w:rFonts w:ascii="Times New Roman" w:hAnsi="Times New Roman"/>
          <w:bCs/>
          <w:sz w:val="28"/>
          <w:szCs w:val="28"/>
        </w:rPr>
        <w:t>5</w:t>
      </w:r>
      <w:r w:rsidR="000B3EB1" w:rsidRPr="000B3EB1">
        <w:rPr>
          <w:rFonts w:ascii="Times New Roman" w:hAnsi="Times New Roman"/>
          <w:bCs/>
          <w:sz w:val="28"/>
          <w:szCs w:val="28"/>
        </w:rPr>
        <w:t>,</w:t>
      </w:r>
      <w:r w:rsidR="00F13D05">
        <w:rPr>
          <w:rFonts w:ascii="Times New Roman" w:hAnsi="Times New Roman"/>
          <w:bCs/>
          <w:sz w:val="28"/>
          <w:szCs w:val="28"/>
        </w:rPr>
        <w:t>3958</w:t>
      </w:r>
      <w:r w:rsidR="000B3EB1" w:rsidRPr="000B3EB1">
        <w:rPr>
          <w:rFonts w:ascii="Times New Roman" w:hAnsi="Times New Roman"/>
          <w:bCs/>
          <w:sz w:val="28"/>
          <w:szCs w:val="28"/>
        </w:rPr>
        <w:t xml:space="preserve">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0C21F62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w:t>
      </w:r>
      <w:r>
        <w:rPr>
          <w:rFonts w:ascii="Times New Roman" w:hAnsi="Times New Roman"/>
          <w:bCs/>
          <w:sz w:val="28"/>
          <w:szCs w:val="28"/>
        </w:rPr>
        <w:lastRenderedPageBreak/>
        <w:t>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8. Затвердити про</w:t>
      </w:r>
      <w:r w:rsidR="00FB0BAD">
        <w:rPr>
          <w:rFonts w:ascii="Times New Roman" w:hAnsi="Times New Roman"/>
          <w:bCs/>
          <w:sz w:val="28"/>
          <w:szCs w:val="28"/>
        </w:rPr>
        <w:t>є</w:t>
      </w:r>
      <w:r>
        <w:rPr>
          <w:rFonts w:ascii="Times New Roman" w:hAnsi="Times New Roman"/>
          <w:bCs/>
          <w:sz w:val="28"/>
          <w:szCs w:val="28"/>
        </w:rPr>
        <w:t>кт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159D8314" w:rsidR="00CB3B4E" w:rsidRDefault="00CB3B4E">
      <w:pPr>
        <w:rPr>
          <w:rFonts w:ascii="Times New Roman" w:eastAsia="Times New Roman" w:hAnsi="Times New Roman" w:cs="Times New Roman"/>
          <w:b/>
          <w:sz w:val="28"/>
          <w:szCs w:val="28"/>
          <w:lang w:eastAsia="ru-RU"/>
        </w:rPr>
      </w:pPr>
      <w:r>
        <w:rPr>
          <w:b/>
          <w:sz w:val="28"/>
          <w:szCs w:val="28"/>
        </w:rPr>
        <w:br w:type="page"/>
      </w:r>
    </w:p>
    <w:p w14:paraId="39A8371C" w14:textId="77777777" w:rsidR="00CB3B4E" w:rsidRPr="0012465F" w:rsidRDefault="00CB3B4E" w:rsidP="00CB3B4E">
      <w:pPr>
        <w:pStyle w:val="af6"/>
        <w:ind w:left="5670" w:firstLine="0"/>
      </w:pPr>
      <w:r w:rsidRPr="0012465F">
        <w:lastRenderedPageBreak/>
        <w:t>ЗАТВЕРДЖЕНО</w:t>
      </w:r>
    </w:p>
    <w:p w14:paraId="0556F57B" w14:textId="77777777" w:rsidR="00CB3B4E" w:rsidRPr="0012465F" w:rsidRDefault="00CB3B4E" w:rsidP="00CB3B4E">
      <w:pPr>
        <w:pStyle w:val="af6"/>
        <w:ind w:left="5670" w:firstLine="0"/>
      </w:pPr>
      <w:r w:rsidRPr="0012465F">
        <w:t>Рішення 81 сесії 8 скликання Погребищенської міської ради</w:t>
      </w:r>
    </w:p>
    <w:p w14:paraId="74142E05" w14:textId="7050017A" w:rsidR="00CB3B4E" w:rsidRPr="0012465F" w:rsidRDefault="00CB3B4E" w:rsidP="00CB3B4E">
      <w:pPr>
        <w:pStyle w:val="af6"/>
        <w:tabs>
          <w:tab w:val="left" w:pos="1230"/>
        </w:tabs>
        <w:ind w:left="5670" w:right="-143" w:firstLine="0"/>
      </w:pPr>
      <w:r w:rsidRPr="0012465F">
        <w:rPr>
          <w:lang w:val="ru-RU"/>
        </w:rPr>
        <w:t>21 жовтня 2025 року № 9</w:t>
      </w:r>
      <w:r>
        <w:rPr>
          <w:lang w:val="ru-RU"/>
        </w:rPr>
        <w:t>92</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r w:rsidRPr="00847C13">
              <w:rPr>
                <w:rFonts w:ascii="Times New Roman" w:hAnsi="Times New Roman"/>
                <w:bCs/>
              </w:rPr>
              <w:t xml:space="preserve">Погребищенська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59611073" w:rsidR="000B3EB1" w:rsidRPr="00847C13" w:rsidRDefault="000B3EB1" w:rsidP="00F13D05">
            <w:pPr>
              <w:pStyle w:val="af6"/>
              <w:tabs>
                <w:tab w:val="left" w:pos="1230"/>
              </w:tabs>
              <w:ind w:left="0" w:right="-143" w:firstLine="0"/>
              <w:jc w:val="center"/>
              <w:rPr>
                <w:sz w:val="22"/>
                <w:szCs w:val="22"/>
              </w:rPr>
            </w:pPr>
            <w:r w:rsidRPr="00847C13">
              <w:rPr>
                <w:bCs/>
                <w:sz w:val="22"/>
                <w:szCs w:val="22"/>
              </w:rPr>
              <w:t>052348</w:t>
            </w:r>
            <w:r w:rsidR="00F13D05">
              <w:rPr>
                <w:bCs/>
                <w:sz w:val="22"/>
                <w:szCs w:val="22"/>
              </w:rPr>
              <w:t>82</w:t>
            </w:r>
            <w:r w:rsidRPr="00847C13">
              <w:rPr>
                <w:bCs/>
                <w:sz w:val="22"/>
                <w:szCs w:val="22"/>
              </w:rPr>
              <w:t>00:0</w:t>
            </w:r>
            <w:r w:rsidR="00F13D05">
              <w:rPr>
                <w:bCs/>
                <w:sz w:val="22"/>
                <w:szCs w:val="22"/>
              </w:rPr>
              <w:t>2</w:t>
            </w:r>
            <w:r w:rsidRPr="00847C13">
              <w:rPr>
                <w:bCs/>
                <w:sz w:val="22"/>
                <w:szCs w:val="22"/>
              </w:rPr>
              <w:t>:00</w:t>
            </w:r>
            <w:r w:rsidR="00F13D05">
              <w:rPr>
                <w:bCs/>
                <w:sz w:val="22"/>
                <w:szCs w:val="22"/>
              </w:rPr>
              <w:t>2</w:t>
            </w:r>
            <w:r w:rsidRPr="00847C13">
              <w:rPr>
                <w:bCs/>
                <w:sz w:val="22"/>
                <w:szCs w:val="22"/>
              </w:rPr>
              <w:t>:0</w:t>
            </w:r>
            <w:r w:rsidR="00F13D05">
              <w:rPr>
                <w:bCs/>
                <w:sz w:val="22"/>
                <w:szCs w:val="22"/>
              </w:rPr>
              <w:t>228</w:t>
            </w:r>
          </w:p>
        </w:tc>
        <w:tc>
          <w:tcPr>
            <w:tcW w:w="1155" w:type="dxa"/>
          </w:tcPr>
          <w:p w14:paraId="1AED270F" w14:textId="30DE3850" w:rsidR="000B3EB1" w:rsidRPr="00847C13" w:rsidRDefault="000B3EB1" w:rsidP="000B3EB1">
            <w:pPr>
              <w:pStyle w:val="af6"/>
              <w:tabs>
                <w:tab w:val="left" w:pos="1230"/>
              </w:tabs>
              <w:ind w:left="0" w:right="-143" w:firstLine="0"/>
              <w:jc w:val="center"/>
              <w:rPr>
                <w:sz w:val="22"/>
                <w:szCs w:val="22"/>
              </w:rPr>
            </w:pPr>
            <w:r>
              <w:rPr>
                <w:sz w:val="22"/>
                <w:szCs w:val="22"/>
              </w:rPr>
              <w:t>8,7211</w:t>
            </w:r>
          </w:p>
        </w:tc>
        <w:tc>
          <w:tcPr>
            <w:tcW w:w="1156" w:type="dxa"/>
          </w:tcPr>
          <w:p w14:paraId="170038E7" w14:textId="366FC35C" w:rsidR="000B3EB1" w:rsidRPr="00847C13" w:rsidRDefault="00F13D05" w:rsidP="00F13D05">
            <w:pPr>
              <w:pStyle w:val="af6"/>
              <w:tabs>
                <w:tab w:val="left" w:pos="1230"/>
              </w:tabs>
              <w:ind w:left="0" w:right="-143" w:firstLine="0"/>
              <w:jc w:val="center"/>
              <w:rPr>
                <w:sz w:val="22"/>
                <w:szCs w:val="22"/>
              </w:rPr>
            </w:pPr>
            <w:r>
              <w:rPr>
                <w:sz w:val="22"/>
                <w:szCs w:val="22"/>
              </w:rPr>
              <w:t>152838</w:t>
            </w:r>
            <w:r w:rsidR="000B3EB1">
              <w:rPr>
                <w:sz w:val="22"/>
                <w:szCs w:val="22"/>
              </w:rPr>
              <w:t>,</w:t>
            </w:r>
            <w:r>
              <w:rPr>
                <w:sz w:val="22"/>
                <w:szCs w:val="22"/>
              </w:rPr>
              <w:t>43</w:t>
            </w:r>
          </w:p>
        </w:tc>
        <w:tc>
          <w:tcPr>
            <w:tcW w:w="1156" w:type="dxa"/>
          </w:tcPr>
          <w:p w14:paraId="7E93B035" w14:textId="72A23669" w:rsidR="000B3EB1" w:rsidRPr="00847C13" w:rsidRDefault="00F13D05" w:rsidP="00F13D05">
            <w:pPr>
              <w:pStyle w:val="af6"/>
              <w:tabs>
                <w:tab w:val="left" w:pos="1230"/>
              </w:tabs>
              <w:ind w:left="0" w:right="-143" w:firstLine="0"/>
              <w:jc w:val="center"/>
              <w:rPr>
                <w:sz w:val="22"/>
                <w:szCs w:val="22"/>
              </w:rPr>
            </w:pPr>
            <w:r>
              <w:rPr>
                <w:sz w:val="22"/>
                <w:szCs w:val="22"/>
              </w:rPr>
              <w:t>18340</w:t>
            </w:r>
            <w:r w:rsidR="000B3EB1">
              <w:rPr>
                <w:sz w:val="22"/>
                <w:szCs w:val="22"/>
              </w:rPr>
              <w:t>,</w:t>
            </w:r>
            <w:r>
              <w:rPr>
                <w:sz w:val="22"/>
                <w:szCs w:val="22"/>
              </w:rPr>
              <w:t>61</w:t>
            </w:r>
          </w:p>
        </w:tc>
        <w:tc>
          <w:tcPr>
            <w:tcW w:w="1156" w:type="dxa"/>
          </w:tcPr>
          <w:p w14:paraId="02DBED99" w14:textId="31FC7053" w:rsidR="000B3EB1" w:rsidRPr="00847C13" w:rsidRDefault="00F13D05" w:rsidP="00F13D05">
            <w:pPr>
              <w:pStyle w:val="af6"/>
              <w:tabs>
                <w:tab w:val="left" w:pos="1230"/>
              </w:tabs>
              <w:ind w:left="0" w:right="-143" w:firstLine="0"/>
              <w:jc w:val="center"/>
              <w:rPr>
                <w:sz w:val="22"/>
                <w:szCs w:val="22"/>
              </w:rPr>
            </w:pPr>
            <w:r>
              <w:rPr>
                <w:sz w:val="22"/>
                <w:szCs w:val="22"/>
              </w:rPr>
              <w:t>183</w:t>
            </w:r>
            <w:r w:rsidR="000B3EB1">
              <w:rPr>
                <w:sz w:val="22"/>
                <w:szCs w:val="22"/>
              </w:rPr>
              <w:t>,4</w:t>
            </w:r>
            <w:r>
              <w:rPr>
                <w:sz w:val="22"/>
                <w:szCs w:val="22"/>
              </w:rPr>
              <w:t>1</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48558F0B" w14:textId="77777777" w:rsidR="00CB3B4E" w:rsidRPr="0012465F" w:rsidRDefault="00CB3B4E" w:rsidP="00CB3B4E">
      <w:pPr>
        <w:pStyle w:val="af6"/>
        <w:ind w:left="5670" w:firstLine="0"/>
      </w:pPr>
      <w:r w:rsidRPr="0012465F">
        <w:lastRenderedPageBreak/>
        <w:t>ЗАТВЕРДЖЕНО</w:t>
      </w:r>
    </w:p>
    <w:p w14:paraId="155D7E3A" w14:textId="77777777" w:rsidR="00CB3B4E" w:rsidRPr="0012465F" w:rsidRDefault="00CB3B4E" w:rsidP="00CB3B4E">
      <w:pPr>
        <w:pStyle w:val="af6"/>
        <w:ind w:left="5670" w:firstLine="0"/>
      </w:pPr>
      <w:r w:rsidRPr="0012465F">
        <w:t>Рішення 81 сесії 8 скликання Погребищенської міської ради</w:t>
      </w:r>
    </w:p>
    <w:p w14:paraId="3EC039C2" w14:textId="07262F3F" w:rsidR="00CB3B4E" w:rsidRPr="0012465F" w:rsidRDefault="00CB3B4E" w:rsidP="00CB3B4E">
      <w:pPr>
        <w:pStyle w:val="af6"/>
        <w:tabs>
          <w:tab w:val="left" w:pos="1230"/>
        </w:tabs>
        <w:ind w:left="5670" w:right="-143" w:firstLine="0"/>
      </w:pPr>
      <w:r w:rsidRPr="0012465F">
        <w:rPr>
          <w:lang w:val="ru-RU"/>
        </w:rPr>
        <w:t>21 жовтня 2025 року № 9</w:t>
      </w:r>
      <w:r>
        <w:rPr>
          <w:lang w:val="ru-RU"/>
        </w:rPr>
        <w:t>92</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0" w:name="o22"/>
      <w:bookmarkEnd w:id="0"/>
      <w:r w:rsidRPr="007A1C55">
        <w:rPr>
          <w:rFonts w:ascii="Times New Roman" w:hAnsi="Times New Roman"/>
          <w:sz w:val="24"/>
          <w:szCs w:val="24"/>
        </w:rPr>
        <w:lastRenderedPageBreak/>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Міндовкіллям;</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5" w:name="o89"/>
      <w:bookmarkEnd w:id="5"/>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17. Експлуатація водосховищ і ставків здійснюється відповідно до встановлених Держводагентством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8" w:name="o100"/>
      <w:bookmarkEnd w:id="8"/>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0" w:name="n149"/>
      <w:bookmarkEnd w:id="10"/>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6" w:name="n157"/>
      <w:bookmarkEnd w:id="16"/>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7" w:name="n158"/>
      <w:bookmarkEnd w:id="17"/>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8" w:name="n159"/>
      <w:bookmarkEnd w:id="18"/>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lastRenderedPageBreak/>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3" w:name="n167"/>
      <w:bookmarkEnd w:id="23"/>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5" w:name="n341"/>
      <w:bookmarkStart w:id="26" w:name="n169"/>
      <w:bookmarkEnd w:id="25"/>
      <w:bookmarkEnd w:id="26"/>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7" w:name="n170"/>
      <w:bookmarkStart w:id="28" w:name="n171"/>
      <w:bookmarkEnd w:id="27"/>
      <w:bookmarkEnd w:id="28"/>
      <w:r w:rsidRPr="007A1C55">
        <w:rPr>
          <w:rFonts w:ascii="Times New Roman" w:hAnsi="Times New Roman"/>
          <w:sz w:val="24"/>
          <w:szCs w:val="24"/>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4" w:name="o198"/>
      <w:bookmarkEnd w:id="44"/>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6" w:name="o204"/>
      <w:bookmarkEnd w:id="46"/>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Договір погоджено з Держводагентством</w:t>
      </w:r>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Держводагентства)</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7" w:name="o230"/>
      <w:bookmarkEnd w:id="47"/>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552D8" w14:textId="77777777" w:rsidR="0027401A" w:rsidRDefault="0027401A" w:rsidP="00063119">
      <w:pPr>
        <w:spacing w:after="0" w:line="240" w:lineRule="auto"/>
      </w:pPr>
      <w:r>
        <w:separator/>
      </w:r>
    </w:p>
  </w:endnote>
  <w:endnote w:type="continuationSeparator" w:id="0">
    <w:p w14:paraId="162C0832" w14:textId="77777777" w:rsidR="0027401A" w:rsidRDefault="0027401A"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D7758" w14:textId="77777777" w:rsidR="0027401A" w:rsidRDefault="0027401A" w:rsidP="00063119">
      <w:pPr>
        <w:spacing w:after="0" w:line="240" w:lineRule="auto"/>
      </w:pPr>
      <w:r>
        <w:separator/>
      </w:r>
    </w:p>
  </w:footnote>
  <w:footnote w:type="continuationSeparator" w:id="0">
    <w:p w14:paraId="51A4FB06" w14:textId="77777777" w:rsidR="0027401A" w:rsidRDefault="0027401A"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699621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401A"/>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6D53"/>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90DE7"/>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B3B4E"/>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3D05"/>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521"/>
    <w:rsid w:val="00F86D48"/>
    <w:rsid w:val="00F87374"/>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C84D5-97E7-42E9-921E-D88D2E81C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17322</Words>
  <Characters>9874</Characters>
  <Application>Microsoft Office Word</Application>
  <DocSecurity>0</DocSecurity>
  <Lines>82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2025-10-12T06:03:00Z</cp:lastPrinted>
  <dcterms:created xsi:type="dcterms:W3CDTF">2025-10-15T06:24:00Z</dcterms:created>
  <dcterms:modified xsi:type="dcterms:W3CDTF">2025-10-22T05:58:00Z</dcterms:modified>
</cp:coreProperties>
</file>